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C4" w:rsidRPr="00D951C4" w:rsidRDefault="00D951C4" w:rsidP="00D951C4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AE6">
        <w:rPr>
          <w:rFonts w:ascii="Times New Roman" w:hAnsi="Times New Roman" w:cs="Times New Roman"/>
          <w:b/>
          <w:sz w:val="28"/>
          <w:szCs w:val="28"/>
          <w:u w:val="single"/>
        </w:rPr>
        <w:t>FD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-430 Food E</w:t>
      </w:r>
      <w:r w:rsidRPr="00854AE6">
        <w:rPr>
          <w:rFonts w:ascii="Times New Roman" w:hAnsi="Times New Roman" w:cs="Times New Roman"/>
          <w:b/>
          <w:sz w:val="28"/>
          <w:szCs w:val="28"/>
          <w:u w:val="single"/>
        </w:rPr>
        <w:t xml:space="preserve">ngineering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Project</w:t>
      </w:r>
    </w:p>
    <w:p w:rsidR="00D951C4" w:rsidRDefault="00D951C4" w:rsidP="00C757E1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9982" w:type="dxa"/>
        <w:tblLayout w:type="fixed"/>
        <w:tblLook w:val="04A0" w:firstRow="1" w:lastRow="0" w:firstColumn="1" w:lastColumn="0" w:noHBand="0" w:noVBand="1"/>
      </w:tblPr>
      <w:tblGrid>
        <w:gridCol w:w="926"/>
        <w:gridCol w:w="4720"/>
        <w:gridCol w:w="1753"/>
        <w:gridCol w:w="1568"/>
        <w:gridCol w:w="1015"/>
      </w:tblGrid>
      <w:tr w:rsidR="00D951C4" w:rsidTr="005F741F">
        <w:trPr>
          <w:trHeight w:val="644"/>
        </w:trPr>
        <w:tc>
          <w:tcPr>
            <w:tcW w:w="926" w:type="dxa"/>
            <w:vAlign w:val="center"/>
          </w:tcPr>
          <w:p w:rsidR="00D951C4" w:rsidRPr="00DC0AB1" w:rsidRDefault="00D951C4" w:rsidP="005F74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AB1">
              <w:rPr>
                <w:rFonts w:ascii="Times New Roman" w:hAnsi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4720" w:type="dxa"/>
            <w:vAlign w:val="center"/>
          </w:tcPr>
          <w:p w:rsidR="00D951C4" w:rsidRPr="00DC0AB1" w:rsidRDefault="00D951C4" w:rsidP="005F74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AB1">
              <w:rPr>
                <w:rFonts w:ascii="Times New Roman" w:hAnsi="Times New Roman"/>
                <w:b/>
                <w:sz w:val="28"/>
                <w:szCs w:val="28"/>
              </w:rPr>
              <w:t>Course Learning Outcomes (CLO)</w:t>
            </w:r>
          </w:p>
        </w:tc>
        <w:tc>
          <w:tcPr>
            <w:tcW w:w="1753" w:type="dxa"/>
            <w:vAlign w:val="center"/>
          </w:tcPr>
          <w:p w:rsidR="00D951C4" w:rsidRPr="00DC0AB1" w:rsidRDefault="00D951C4" w:rsidP="005F74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AB1">
              <w:rPr>
                <w:rFonts w:ascii="Times New Roman" w:hAnsi="Times New Roman"/>
                <w:b/>
                <w:sz w:val="28"/>
                <w:szCs w:val="28"/>
              </w:rPr>
              <w:t>Domain</w:t>
            </w:r>
          </w:p>
        </w:tc>
        <w:tc>
          <w:tcPr>
            <w:tcW w:w="1568" w:type="dxa"/>
            <w:vAlign w:val="center"/>
          </w:tcPr>
          <w:p w:rsidR="00D951C4" w:rsidRPr="00DC0AB1" w:rsidRDefault="00D951C4" w:rsidP="005F74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AB1">
              <w:rPr>
                <w:rFonts w:ascii="Times New Roman" w:hAnsi="Times New Roman"/>
                <w:b/>
                <w:sz w:val="28"/>
                <w:szCs w:val="28"/>
              </w:rPr>
              <w:t>Taxonomy</w:t>
            </w:r>
          </w:p>
          <w:p w:rsidR="00D951C4" w:rsidRPr="00DC0AB1" w:rsidRDefault="00D951C4" w:rsidP="005F74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AB1">
              <w:rPr>
                <w:rFonts w:ascii="Times New Roman" w:hAnsi="Times New Roman"/>
                <w:b/>
                <w:sz w:val="28"/>
                <w:szCs w:val="28"/>
              </w:rPr>
              <w:t>Level</w:t>
            </w:r>
          </w:p>
        </w:tc>
        <w:tc>
          <w:tcPr>
            <w:tcW w:w="1015" w:type="dxa"/>
            <w:vAlign w:val="center"/>
          </w:tcPr>
          <w:p w:rsidR="00D951C4" w:rsidRPr="00DC0AB1" w:rsidRDefault="00D951C4" w:rsidP="005F741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AB1">
              <w:rPr>
                <w:rFonts w:ascii="Times New Roman" w:hAnsi="Times New Roman"/>
                <w:b/>
                <w:sz w:val="28"/>
                <w:szCs w:val="28"/>
              </w:rPr>
              <w:t>PLO</w:t>
            </w:r>
          </w:p>
        </w:tc>
      </w:tr>
      <w:tr w:rsidR="00D951C4" w:rsidTr="005F741F">
        <w:trPr>
          <w:trHeight w:val="975"/>
        </w:trPr>
        <w:tc>
          <w:tcPr>
            <w:tcW w:w="926" w:type="dxa"/>
          </w:tcPr>
          <w:p w:rsidR="00D951C4" w:rsidRPr="004E65DF" w:rsidRDefault="00D951C4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D951C4" w:rsidRPr="004E65DF" w:rsidRDefault="00D951C4" w:rsidP="005F741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5700B">
              <w:rPr>
                <w:rFonts w:ascii="Times New Roman" w:hAnsi="Times New Roman" w:cs="Times New Roman"/>
                <w:b/>
                <w:sz w:val="28"/>
                <w:szCs w:val="28"/>
              </w:rPr>
              <w:t>Identify</w:t>
            </w: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>, formulate and provide innovative solutions to Food engineering problems.</w:t>
            </w:r>
          </w:p>
        </w:tc>
        <w:tc>
          <w:tcPr>
            <w:tcW w:w="1753" w:type="dxa"/>
          </w:tcPr>
          <w:p w:rsidR="00D951C4" w:rsidRPr="004E65DF" w:rsidRDefault="00D951C4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Cognitive</w:t>
            </w:r>
          </w:p>
        </w:tc>
        <w:tc>
          <w:tcPr>
            <w:tcW w:w="1568" w:type="dxa"/>
            <w:vAlign w:val="center"/>
          </w:tcPr>
          <w:p w:rsidR="00D951C4" w:rsidRPr="004E65DF" w:rsidRDefault="00D951C4" w:rsidP="005F74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5" w:type="dxa"/>
            <w:vAlign w:val="center"/>
          </w:tcPr>
          <w:p w:rsidR="00D951C4" w:rsidRPr="004E65DF" w:rsidRDefault="00040EE9" w:rsidP="005F7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951C4" w:rsidRPr="004E65DF" w:rsidRDefault="00D951C4" w:rsidP="005F74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EE9" w:rsidTr="005F741F">
        <w:trPr>
          <w:trHeight w:val="975"/>
        </w:trPr>
        <w:tc>
          <w:tcPr>
            <w:tcW w:w="926" w:type="dxa"/>
          </w:tcPr>
          <w:p w:rsidR="00040EE9" w:rsidRPr="004E65DF" w:rsidRDefault="003D064E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0" w:type="dxa"/>
          </w:tcPr>
          <w:p w:rsidR="00040EE9" w:rsidRPr="004E65DF" w:rsidRDefault="00040EE9" w:rsidP="00CD4F7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153D">
              <w:rPr>
                <w:rFonts w:ascii="Times New Roman" w:hAnsi="Times New Roman" w:cs="Times New Roman"/>
                <w:b/>
                <w:sz w:val="28"/>
                <w:szCs w:val="28"/>
              </w:rPr>
              <w:t>Evaluate</w:t>
            </w: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 xml:space="preserve"> different design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components /</w:t>
            </w: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 xml:space="preserve"> processes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/product </w:t>
            </w: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>options by examining most sustainable and environmental friendly approach for the design project.</w:t>
            </w:r>
          </w:p>
        </w:tc>
        <w:tc>
          <w:tcPr>
            <w:tcW w:w="1753" w:type="dxa"/>
          </w:tcPr>
          <w:p w:rsidR="00040EE9" w:rsidRPr="004E65DF" w:rsidRDefault="00040EE9" w:rsidP="00CD4F7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Cognitive</w:t>
            </w:r>
          </w:p>
        </w:tc>
        <w:tc>
          <w:tcPr>
            <w:tcW w:w="1568" w:type="dxa"/>
            <w:vAlign w:val="center"/>
          </w:tcPr>
          <w:p w:rsidR="00040EE9" w:rsidRPr="004E65DF" w:rsidRDefault="00040EE9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5" w:type="dxa"/>
            <w:vAlign w:val="center"/>
          </w:tcPr>
          <w:p w:rsidR="00040EE9" w:rsidRPr="004E65DF" w:rsidRDefault="00040EE9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951C4" w:rsidTr="005F741F">
        <w:trPr>
          <w:trHeight w:val="1321"/>
        </w:trPr>
        <w:tc>
          <w:tcPr>
            <w:tcW w:w="926" w:type="dxa"/>
          </w:tcPr>
          <w:p w:rsidR="00D951C4" w:rsidRPr="004E65DF" w:rsidRDefault="003D064E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0" w:type="dxa"/>
          </w:tcPr>
          <w:p w:rsidR="00D951C4" w:rsidRPr="000F0845" w:rsidRDefault="00D40CE2" w:rsidP="00A941FE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Explain </w:t>
            </w:r>
            <w:r w:rsidR="007B7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0845" w:rsidRPr="000F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845">
              <w:rPr>
                <w:rFonts w:ascii="Times New Roman" w:hAnsi="Times New Roman" w:cs="Times New Roman"/>
                <w:sz w:val="28"/>
                <w:szCs w:val="28"/>
              </w:rPr>
              <w:t>proble</w:t>
            </w:r>
            <w:r w:rsidR="000F0845" w:rsidRPr="000F0845"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r w:rsidR="000F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845" w:rsidRPr="000F0845">
              <w:rPr>
                <w:rFonts w:ascii="Times New Roman" w:hAnsi="Times New Roman" w:cs="Times New Roman"/>
                <w:sz w:val="28"/>
                <w:szCs w:val="28"/>
              </w:rPr>
              <w:t>identification,formulation</w:t>
            </w:r>
            <w:proofErr w:type="spellEnd"/>
            <w:r w:rsidR="000F0845" w:rsidRPr="000F0845">
              <w:rPr>
                <w:rFonts w:ascii="Times New Roman" w:hAnsi="Times New Roman" w:cs="Times New Roman"/>
                <w:sz w:val="28"/>
                <w:szCs w:val="28"/>
              </w:rPr>
              <w:t xml:space="preserve"> and solution and practice engineering design cycle</w:t>
            </w:r>
          </w:p>
        </w:tc>
        <w:tc>
          <w:tcPr>
            <w:tcW w:w="1753" w:type="dxa"/>
          </w:tcPr>
          <w:p w:rsidR="00D951C4" w:rsidRPr="004E65DF" w:rsidRDefault="00A941FE" w:rsidP="005F741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Cognitive</w:t>
            </w:r>
          </w:p>
        </w:tc>
        <w:tc>
          <w:tcPr>
            <w:tcW w:w="1568" w:type="dxa"/>
            <w:vAlign w:val="center"/>
          </w:tcPr>
          <w:p w:rsidR="00D951C4" w:rsidRPr="004E65DF" w:rsidRDefault="00D40CE2" w:rsidP="005F74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D951C4" w:rsidRPr="004E65DF" w:rsidRDefault="003D064E" w:rsidP="005F74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951C4" w:rsidRPr="004E65DF" w:rsidRDefault="00D951C4" w:rsidP="005F74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0845" w:rsidTr="005F741F">
        <w:trPr>
          <w:trHeight w:val="1635"/>
        </w:trPr>
        <w:tc>
          <w:tcPr>
            <w:tcW w:w="926" w:type="dxa"/>
          </w:tcPr>
          <w:p w:rsidR="000F0845" w:rsidRPr="004E65DF" w:rsidRDefault="000F0845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0" w:type="dxa"/>
          </w:tcPr>
          <w:p w:rsidR="000F0845" w:rsidRPr="004E65DF" w:rsidRDefault="000F0845" w:rsidP="00CD4F7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2153D">
              <w:rPr>
                <w:rFonts w:ascii="Times New Roman" w:hAnsi="Times New Roman" w:cs="Times New Roman"/>
                <w:b/>
                <w:sz w:val="28"/>
                <w:szCs w:val="28"/>
              </w:rPr>
              <w:t>Apply</w:t>
            </w: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 xml:space="preserve"> engi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neering tools to design systems/ components /</w:t>
            </w: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 xml:space="preserve"> processes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/product</w:t>
            </w:r>
            <w:r w:rsidRPr="004E65DF">
              <w:rPr>
                <w:rFonts w:ascii="Times New Roman" w:hAnsi="Times New Roman" w:cs="Times New Roman"/>
                <w:sz w:val="28"/>
                <w:szCs w:val="28"/>
              </w:rPr>
              <w:t xml:space="preserve"> in order to meet specified requirements efficiently.</w:t>
            </w:r>
          </w:p>
        </w:tc>
        <w:tc>
          <w:tcPr>
            <w:tcW w:w="1753" w:type="dxa"/>
          </w:tcPr>
          <w:p w:rsidR="000F0845" w:rsidRPr="004E65DF" w:rsidRDefault="000F0845" w:rsidP="00CD4F7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Cognitive</w:t>
            </w:r>
          </w:p>
        </w:tc>
        <w:tc>
          <w:tcPr>
            <w:tcW w:w="1568" w:type="dxa"/>
            <w:vAlign w:val="center"/>
          </w:tcPr>
          <w:p w:rsidR="000F0845" w:rsidRPr="004E65DF" w:rsidRDefault="000F0845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5" w:type="dxa"/>
            <w:vAlign w:val="center"/>
          </w:tcPr>
          <w:p w:rsidR="000F0845" w:rsidRPr="004E65DF" w:rsidRDefault="000F0845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D064E" w:rsidTr="005F741F">
        <w:trPr>
          <w:trHeight w:val="1074"/>
        </w:trPr>
        <w:tc>
          <w:tcPr>
            <w:tcW w:w="926" w:type="dxa"/>
          </w:tcPr>
          <w:p w:rsidR="003D064E" w:rsidRPr="004E65DF" w:rsidRDefault="003D064E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0" w:type="dxa"/>
          </w:tcPr>
          <w:p w:rsidR="003D064E" w:rsidRPr="00C2153D" w:rsidRDefault="003D064E" w:rsidP="00CD4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Execution </w:t>
            </w:r>
            <w:r w:rsidRPr="0076113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the</w:t>
            </w:r>
            <w:r w:rsidRPr="00761132">
              <w:rPr>
                <w:rFonts w:ascii="Times New Roman" w:hAnsi="Times New Roman" w:cs="Times New Roman"/>
                <w:sz w:val="28"/>
                <w:szCs w:val="28"/>
              </w:rPr>
              <w:t xml:space="preserve"> project methodology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successfully.</w:t>
            </w:r>
          </w:p>
        </w:tc>
        <w:tc>
          <w:tcPr>
            <w:tcW w:w="1753" w:type="dxa"/>
          </w:tcPr>
          <w:p w:rsidR="003D064E" w:rsidRPr="004E65DF" w:rsidRDefault="003D064E" w:rsidP="00CD4F7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453">
              <w:rPr>
                <w:rFonts w:ascii="Times New Roman" w:hAnsi="Times New Roman" w:cs="Times New Roman"/>
                <w:bCs/>
                <w:sz w:val="28"/>
                <w:szCs w:val="28"/>
              </w:rPr>
              <w:t>Psychomotor</w:t>
            </w:r>
          </w:p>
        </w:tc>
        <w:tc>
          <w:tcPr>
            <w:tcW w:w="1568" w:type="dxa"/>
            <w:vAlign w:val="center"/>
          </w:tcPr>
          <w:p w:rsidR="003D064E" w:rsidRDefault="003D064E" w:rsidP="00CD4F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5" w:type="dxa"/>
            <w:vAlign w:val="center"/>
          </w:tcPr>
          <w:p w:rsidR="003D064E" w:rsidRPr="004E65DF" w:rsidRDefault="003D064E" w:rsidP="00CD4F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D064E" w:rsidTr="005F741F">
        <w:trPr>
          <w:trHeight w:val="644"/>
        </w:trPr>
        <w:tc>
          <w:tcPr>
            <w:tcW w:w="926" w:type="dxa"/>
          </w:tcPr>
          <w:p w:rsidR="003D064E" w:rsidRPr="00264453" w:rsidRDefault="003D064E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0" w:type="dxa"/>
          </w:tcPr>
          <w:p w:rsidR="003D064E" w:rsidRDefault="00C634CB" w:rsidP="005F74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Communicate </w:t>
            </w:r>
            <w:r w:rsidRPr="00B2558D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r w:rsidR="00B2558D" w:rsidRPr="00B2558D">
              <w:rPr>
                <w:rFonts w:ascii="Times New Roman" w:hAnsi="Times New Roman" w:cs="Times New Roman"/>
                <w:sz w:val="28"/>
                <w:szCs w:val="28"/>
              </w:rPr>
              <w:t>lly with confidence</w:t>
            </w:r>
            <w:r w:rsidR="00B2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3D064E" w:rsidRPr="00264453" w:rsidRDefault="00B2558D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Affective</w:t>
            </w:r>
          </w:p>
        </w:tc>
        <w:tc>
          <w:tcPr>
            <w:tcW w:w="1568" w:type="dxa"/>
            <w:vAlign w:val="center"/>
          </w:tcPr>
          <w:p w:rsidR="003D064E" w:rsidRDefault="00D40CE2" w:rsidP="005F7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5" w:type="dxa"/>
            <w:vAlign w:val="center"/>
          </w:tcPr>
          <w:p w:rsidR="003D064E" w:rsidRDefault="003D064E" w:rsidP="005F7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3D064E" w:rsidTr="005F741F">
        <w:trPr>
          <w:trHeight w:val="644"/>
        </w:trPr>
        <w:tc>
          <w:tcPr>
            <w:tcW w:w="926" w:type="dxa"/>
          </w:tcPr>
          <w:p w:rsidR="003D064E" w:rsidRPr="004E65DF" w:rsidRDefault="003D064E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0" w:type="dxa"/>
          </w:tcPr>
          <w:p w:rsidR="003D064E" w:rsidRPr="004E65DF" w:rsidRDefault="000F0845" w:rsidP="000F0845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Compile </w:t>
            </w:r>
            <w:r w:rsidR="00FD643E" w:rsidRPr="00FD643E">
              <w:rPr>
                <w:rFonts w:ascii="Times New Roman" w:hAnsi="Times New Roman" w:cs="Times New Roman"/>
                <w:sz w:val="28"/>
                <w:szCs w:val="28"/>
              </w:rPr>
              <w:t>and write effective reports and design documentation</w:t>
            </w:r>
            <w:r w:rsidR="00FD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53" w:type="dxa"/>
          </w:tcPr>
          <w:p w:rsidR="003D064E" w:rsidRPr="004E65DF" w:rsidRDefault="000F0845" w:rsidP="00CD4F7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Cognitive</w:t>
            </w:r>
          </w:p>
        </w:tc>
        <w:tc>
          <w:tcPr>
            <w:tcW w:w="1568" w:type="dxa"/>
            <w:vAlign w:val="center"/>
          </w:tcPr>
          <w:p w:rsidR="003D064E" w:rsidRPr="004E65DF" w:rsidRDefault="000F0845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15" w:type="dxa"/>
            <w:vAlign w:val="center"/>
          </w:tcPr>
          <w:p w:rsidR="003D064E" w:rsidRPr="004E65DF" w:rsidRDefault="003D064E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3D064E" w:rsidRPr="004E65DF" w:rsidRDefault="003D064E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64E" w:rsidTr="005F741F">
        <w:trPr>
          <w:trHeight w:val="759"/>
        </w:trPr>
        <w:tc>
          <w:tcPr>
            <w:tcW w:w="926" w:type="dxa"/>
          </w:tcPr>
          <w:p w:rsidR="003D064E" w:rsidRPr="004E65DF" w:rsidRDefault="003D064E" w:rsidP="005F741F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0" w:type="dxa"/>
          </w:tcPr>
          <w:p w:rsidR="003D064E" w:rsidRPr="004E65DF" w:rsidRDefault="00C5731A" w:rsidP="00CD4F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Follow </w:t>
            </w:r>
            <w:r w:rsidR="003D064E" w:rsidRPr="004E65DF">
              <w:rPr>
                <w:rFonts w:ascii="Times New Roman" w:hAnsi="Times New Roman" w:cs="Times New Roman"/>
                <w:sz w:val="28"/>
                <w:szCs w:val="28"/>
              </w:rPr>
              <w:t xml:space="preserve">work ethics during project execution and completion. </w:t>
            </w:r>
          </w:p>
          <w:p w:rsidR="003D064E" w:rsidRPr="004E65DF" w:rsidRDefault="003D064E" w:rsidP="00CD4F78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3D064E" w:rsidRPr="004E65DF" w:rsidRDefault="003D064E" w:rsidP="00CD4F7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65DF">
              <w:rPr>
                <w:rFonts w:ascii="Times New Roman" w:hAnsi="Times New Roman" w:cs="Times New Roman"/>
                <w:bCs/>
                <w:sz w:val="28"/>
                <w:szCs w:val="28"/>
              </w:rPr>
              <w:t>Affective</w:t>
            </w:r>
          </w:p>
        </w:tc>
        <w:tc>
          <w:tcPr>
            <w:tcW w:w="1568" w:type="dxa"/>
            <w:vAlign w:val="center"/>
          </w:tcPr>
          <w:p w:rsidR="003D064E" w:rsidRPr="004E65DF" w:rsidRDefault="00C5731A" w:rsidP="00CD4F7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5" w:type="dxa"/>
            <w:vAlign w:val="center"/>
          </w:tcPr>
          <w:p w:rsidR="003D064E" w:rsidRDefault="003D064E" w:rsidP="005F74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3D064E" w:rsidRPr="004E65DF" w:rsidRDefault="003D064E" w:rsidP="005F741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51C4" w:rsidRPr="00C757E1" w:rsidRDefault="00D951C4" w:rsidP="00C757E1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D951C4" w:rsidRPr="00C7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E1"/>
    <w:rsid w:val="00040EE9"/>
    <w:rsid w:val="000D571D"/>
    <w:rsid w:val="000F0845"/>
    <w:rsid w:val="00166640"/>
    <w:rsid w:val="003D064E"/>
    <w:rsid w:val="0050730E"/>
    <w:rsid w:val="005804B9"/>
    <w:rsid w:val="005F7F48"/>
    <w:rsid w:val="00626B94"/>
    <w:rsid w:val="007875FB"/>
    <w:rsid w:val="007B73D7"/>
    <w:rsid w:val="009D1F3C"/>
    <w:rsid w:val="00A941FE"/>
    <w:rsid w:val="00B2558D"/>
    <w:rsid w:val="00C5731A"/>
    <w:rsid w:val="00C634CB"/>
    <w:rsid w:val="00C757E1"/>
    <w:rsid w:val="00D40CE2"/>
    <w:rsid w:val="00D951C4"/>
    <w:rsid w:val="00DF5CB6"/>
    <w:rsid w:val="00E85EDE"/>
    <w:rsid w:val="00ED7BDD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951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951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951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951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NEDUET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Ms.Farah Shamim</dc:creator>
  <cp:lastModifiedBy>Alia Ahrar</cp:lastModifiedBy>
  <cp:revision>17</cp:revision>
  <dcterms:created xsi:type="dcterms:W3CDTF">2018-10-15T05:02:00Z</dcterms:created>
  <dcterms:modified xsi:type="dcterms:W3CDTF">2021-03-04T08:04:00Z</dcterms:modified>
</cp:coreProperties>
</file>